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19232E">
        <w:rPr>
          <w:rFonts w:ascii="仿宋" w:eastAsia="仿宋" w:hAnsi="仿宋" w:hint="eastAsia"/>
          <w:sz w:val="32"/>
          <w:szCs w:val="32"/>
        </w:rPr>
        <w:t>12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F13162" w:rsidRPr="00F13162">
        <w:rPr>
          <w:rFonts w:ascii="仿宋" w:eastAsia="仿宋" w:hAnsi="仿宋" w:hint="eastAsia"/>
          <w:sz w:val="32"/>
          <w:szCs w:val="32"/>
        </w:rPr>
        <w:t>徐力丰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CB5279">
        <w:rPr>
          <w:rFonts w:ascii="仿宋" w:eastAsia="仿宋" w:hAnsi="仿宋" w:hint="eastAsia"/>
          <w:sz w:val="32"/>
          <w:szCs w:val="32"/>
        </w:rPr>
        <w:t>63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CB5279">
        <w:rPr>
          <w:rFonts w:ascii="仿宋" w:eastAsia="仿宋" w:hAnsi="仿宋" w:hint="eastAsia"/>
          <w:sz w:val="32"/>
          <w:szCs w:val="32"/>
        </w:rPr>
        <w:t>8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CB5279">
        <w:rPr>
          <w:rFonts w:ascii="仿宋" w:eastAsia="仿宋" w:hAnsi="仿宋" w:hint="eastAsia"/>
          <w:sz w:val="32"/>
          <w:szCs w:val="32"/>
        </w:rPr>
        <w:t>14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CB5279" w:rsidRPr="00CB5279">
        <w:rPr>
          <w:rFonts w:ascii="仿宋" w:eastAsia="仿宋" w:hAnsi="仿宋" w:hint="eastAsia"/>
          <w:sz w:val="32"/>
          <w:szCs w:val="32"/>
        </w:rPr>
        <w:t>黑龙江省青冈县</w:t>
      </w:r>
      <w:proofErr w:type="gramStart"/>
      <w:r w:rsidR="00CB5279" w:rsidRPr="00CB5279">
        <w:rPr>
          <w:rFonts w:ascii="仿宋" w:eastAsia="仿宋" w:hAnsi="仿宋" w:hint="eastAsia"/>
          <w:sz w:val="32"/>
          <w:szCs w:val="32"/>
        </w:rPr>
        <w:t>迎春乡</w:t>
      </w:r>
      <w:proofErr w:type="gramEnd"/>
      <w:r w:rsidR="00CB5279" w:rsidRPr="00CB5279">
        <w:rPr>
          <w:rFonts w:ascii="仿宋" w:eastAsia="仿宋" w:hAnsi="仿宋" w:hint="eastAsia"/>
          <w:sz w:val="32"/>
          <w:szCs w:val="32"/>
        </w:rPr>
        <w:t>迎春村邹家屯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CB5279" w:rsidRPr="00CB5279">
        <w:rPr>
          <w:rFonts w:ascii="仿宋" w:eastAsia="仿宋" w:hAnsi="仿宋"/>
          <w:sz w:val="32"/>
          <w:szCs w:val="32"/>
        </w:rPr>
        <w:t>23232619630814533X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F13162">
        <w:rPr>
          <w:rFonts w:ascii="仿宋" w:eastAsia="仿宋" w:hAnsi="仿宋" w:hint="eastAsia"/>
          <w:sz w:val="32"/>
          <w:szCs w:val="32"/>
        </w:rPr>
        <w:t>582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proofErr w:type="gramStart"/>
      <w:r w:rsidR="00F13162" w:rsidRPr="00F13162">
        <w:rPr>
          <w:rFonts w:ascii="仿宋" w:eastAsia="仿宋" w:hAnsi="仿宋" w:hint="eastAsia"/>
          <w:sz w:val="32"/>
          <w:szCs w:val="32"/>
        </w:rPr>
        <w:t>徐力丰</w:t>
      </w:r>
      <w:r w:rsidRPr="00555CEE">
        <w:rPr>
          <w:rFonts w:ascii="仿宋" w:eastAsia="仿宋" w:hAnsi="仿宋" w:hint="eastAsia"/>
          <w:sz w:val="32"/>
          <w:szCs w:val="32"/>
        </w:rPr>
        <w:t>与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被执行人孙宗显船员劳务合同纠纷一案，于2019年1月2日立案执行。被执行人应偿付申请执行人工资款</w:t>
      </w:r>
      <w:r w:rsidR="002824A8">
        <w:rPr>
          <w:rFonts w:ascii="仿宋" w:eastAsia="仿宋" w:hAnsi="仿宋" w:hint="eastAsia"/>
          <w:sz w:val="32"/>
          <w:szCs w:val="32"/>
        </w:rPr>
        <w:t>41127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361CC9">
        <w:rPr>
          <w:rFonts w:ascii="仿宋" w:eastAsia="仿宋" w:hAnsi="仿宋" w:hint="eastAsia"/>
          <w:sz w:val="32"/>
          <w:szCs w:val="32"/>
        </w:rPr>
        <w:t>3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2824A8">
        <w:rPr>
          <w:rFonts w:ascii="仿宋" w:eastAsia="仿宋" w:hAnsi="仿宋" w:hint="eastAsia"/>
          <w:sz w:val="32"/>
          <w:szCs w:val="32"/>
        </w:rPr>
        <w:t>611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2824A8">
        <w:rPr>
          <w:rFonts w:ascii="仿宋" w:eastAsia="仿宋" w:hAnsi="仿宋" w:hint="eastAsia"/>
          <w:sz w:val="32"/>
          <w:szCs w:val="32"/>
        </w:rPr>
        <w:t>571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2824A8">
        <w:rPr>
          <w:rFonts w:ascii="仿宋" w:eastAsia="仿宋" w:hAnsi="仿宋" w:hint="eastAsia"/>
          <w:sz w:val="32"/>
          <w:szCs w:val="32"/>
        </w:rPr>
        <w:t>45309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2019年1月7日通过全国网络查控系统进行网络查控，被执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，其认可本院查控结果，同意本案终结本次执行程序。本案现已符合终结本次执行程序的程序要件和实体要件，本院（2018）鲁72民初58</w:t>
      </w:r>
      <w:r w:rsidR="008B0BD9">
        <w:rPr>
          <w:rFonts w:ascii="仿宋" w:eastAsia="仿宋" w:hAnsi="仿宋" w:hint="eastAsia"/>
          <w:sz w:val="32"/>
          <w:szCs w:val="32"/>
        </w:rPr>
        <w:t>2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12E76"/>
    <w:rsid w:val="00175C65"/>
    <w:rsid w:val="0019232E"/>
    <w:rsid w:val="00200DE1"/>
    <w:rsid w:val="00203BB7"/>
    <w:rsid w:val="002824A8"/>
    <w:rsid w:val="002A2A62"/>
    <w:rsid w:val="003058EC"/>
    <w:rsid w:val="00361CC9"/>
    <w:rsid w:val="0047563D"/>
    <w:rsid w:val="0048702E"/>
    <w:rsid w:val="004D10B1"/>
    <w:rsid w:val="00501DA5"/>
    <w:rsid w:val="00504304"/>
    <w:rsid w:val="00514C7D"/>
    <w:rsid w:val="00521A1F"/>
    <w:rsid w:val="00555CEE"/>
    <w:rsid w:val="00567397"/>
    <w:rsid w:val="0057615C"/>
    <w:rsid w:val="005B58ED"/>
    <w:rsid w:val="005F06CA"/>
    <w:rsid w:val="005F3CBF"/>
    <w:rsid w:val="0060757A"/>
    <w:rsid w:val="006157C4"/>
    <w:rsid w:val="006526BB"/>
    <w:rsid w:val="00876F8F"/>
    <w:rsid w:val="008B0BD9"/>
    <w:rsid w:val="00962E25"/>
    <w:rsid w:val="009E5230"/>
    <w:rsid w:val="00A52BBB"/>
    <w:rsid w:val="00A8421C"/>
    <w:rsid w:val="00AA7B2B"/>
    <w:rsid w:val="00BC1016"/>
    <w:rsid w:val="00C64265"/>
    <w:rsid w:val="00C71F89"/>
    <w:rsid w:val="00CB5279"/>
    <w:rsid w:val="00CC57EE"/>
    <w:rsid w:val="00D546DD"/>
    <w:rsid w:val="00D97F0A"/>
    <w:rsid w:val="00E17D85"/>
    <w:rsid w:val="00EB141C"/>
    <w:rsid w:val="00EB55E3"/>
    <w:rsid w:val="00F13162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1C0C-E32F-4507-8D68-ADE1793A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7</cp:revision>
  <dcterms:created xsi:type="dcterms:W3CDTF">2019-03-24T04:39:00Z</dcterms:created>
  <dcterms:modified xsi:type="dcterms:W3CDTF">2019-03-24T06:50:00Z</dcterms:modified>
</cp:coreProperties>
</file>